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A0" w:rsidRPr="00671C9B" w:rsidRDefault="00C9170F">
      <w:pPr>
        <w:rPr>
          <w:color w:val="000000"/>
          <w:rtl/>
          <w:lang w:bidi="fa-IR"/>
        </w:rPr>
      </w:pPr>
      <w:r>
        <w:rPr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119380</wp:posOffset>
                </wp:positionV>
                <wp:extent cx="4400550" cy="585470"/>
                <wp:effectExtent l="9525" t="9525" r="9525" b="508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85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3E" w:rsidRPr="00EF67A7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 بسمه تعالی "</w:t>
                            </w:r>
                          </w:p>
                          <w:p w:rsidR="006F223E" w:rsidRPr="00EF67A7" w:rsidRDefault="006F223E" w:rsidP="00E01C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فرم پیشنهاد عنوان پایان نامه تحصیلی دانشجویان دوره کارشناسی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8.3pt;margin-top:9.4pt;width:346.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gALAIAAFEEAAAOAAAAZHJzL2Uyb0RvYy54bWysVNuO0zAQfUfiHyy/06SlY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" fillcolor="#cff">
                <v:textbox>
                  <w:txbxContent>
                    <w:p w:rsidR="006F223E" w:rsidRPr="00EF67A7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" بسمه تعالی "</w:t>
                      </w:r>
                    </w:p>
                    <w:p w:rsidR="006F223E" w:rsidRPr="00EF67A7" w:rsidRDefault="006F223E" w:rsidP="00E01C17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فرم پیشنهاد عنوان پایان نامه تحصیلی دانشجویان دوره کارشناسی ارشد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-114300</wp:posOffset>
                </wp:positionV>
                <wp:extent cx="1402715" cy="80010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object w:dxaOrig="915" w:dyaOrig="8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75pt;height:41.25pt" fillcolor="window">
                                  <v:imagedata r:id="rId6" o:title=""/>
                                </v:shape>
                                <o:OLEObject Type="Embed" ProgID="MSDraw" ShapeID="_x0000_i1026" DrawAspect="Content" ObjectID="_1639986949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دانشگاه </w:t>
                            </w: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8.3pt;margin-top:-9pt;width:110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DGug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" filled="f" stroked="f">
                <v:textbox>
                  <w:txbxContent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object w:dxaOrig="4763" w:dyaOrig="5193">
                          <v:shape id="_x0000_i1025" type="#_x0000_t75" style="width:45.95pt;height:41.1pt" o:ole="" fillcolor="window">
                            <v:imagedata r:id="rId8" o:title=""/>
                          </v:shape>
                          <o:OLEObject Type="Embed" ProgID="MSDraw" ShapeID="_x0000_i1025" DrawAspect="Content" ObjectID="_1617623403" r:id="rId9">
                            <o:FieldCodes>\* mergeformat</o:FieldCodes>
                          </o:OLEObject>
                        </w:object>
                      </w:r>
                    </w:p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1130935" cy="685800"/>
                <wp:effectExtent l="254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Default="007D1EE1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F223E" w:rsidRDefault="006F223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8.25pt;margin-top:-4.5pt;width:8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" stroked="f">
                <v:textbox>
                  <w:txbxContent>
                    <w:p w:rsidR="006F223E" w:rsidRDefault="007D1EE1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F223E" w:rsidRDefault="006F223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7106A0" w:rsidRPr="00671C9B" w:rsidRDefault="007106A0">
      <w:pPr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280"/>
        <w:gridCol w:w="343"/>
        <w:gridCol w:w="257"/>
        <w:gridCol w:w="840"/>
        <w:gridCol w:w="1800"/>
        <w:gridCol w:w="363"/>
        <w:gridCol w:w="113"/>
        <w:gridCol w:w="2439"/>
      </w:tblGrid>
      <w:tr w:rsidR="00C311B9" w:rsidRPr="00671C9B" w:rsidTr="00671C9B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C311B9" w:rsidRPr="00671C9B" w:rsidRDefault="00C311B9" w:rsidP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1B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اطلاعات مربوط به پايان نامه</w:t>
            </w:r>
          </w:p>
        </w:tc>
        <w:tc>
          <w:tcPr>
            <w:tcW w:w="4680" w:type="dxa"/>
            <w:gridSpan w:val="4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خانوادگی :           </w:t>
            </w:r>
          </w:p>
        </w:tc>
        <w:tc>
          <w:tcPr>
            <w:tcW w:w="2640" w:type="dxa"/>
            <w:gridSpan w:val="2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شماره دانشجويی 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915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 w:rsidP="007106A0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8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واحد های گذرانده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معدل کل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276" w:type="dxa"/>
            <w:gridSpan w:val="3"/>
          </w:tcPr>
          <w:p w:rsidR="00C311B9" w:rsidRPr="00671C9B" w:rsidRDefault="00C311B9" w:rsidP="006864B7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نیمسال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ورود: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تاریخ ارائه پروپوزال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71C9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عنوان پایان نامه به فارسی:  </w:t>
            </w:r>
          </w:p>
          <w:p w:rsidR="00C311B9" w:rsidRPr="00671C9B" w:rsidRDefault="00C311B9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</w:tc>
      </w:tr>
      <w:tr w:rsidR="00C311B9" w:rsidRPr="00671C9B" w:rsidTr="00671C9B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10DE1">
            <w:pPr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 پایان نامه به انگلیسی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:rsidR="00C311B9" w:rsidRPr="00671C9B" w:rsidRDefault="00C311B9">
            <w:pPr>
              <w:jc w:val="right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</w:tc>
      </w:tr>
      <w:tr w:rsidR="00C311B9" w:rsidRPr="00671C9B" w:rsidTr="007106A0">
        <w:trPr>
          <w:cantSplit/>
          <w:trHeight w:val="1555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FF5407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تعریف مساله، فرضیات، روش پژوهش و هدف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(بطور خلاصه و حداقل در چهار سطر نوشته شود</w:t>
            </w: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): </w:t>
            </w:r>
            <w:r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C311B9" w:rsidRPr="00671C9B" w:rsidRDefault="00C311B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Pr="00671C9B" w:rsidRDefault="00C311B9" w:rsidP="007106A0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کلمات کلیدی:  </w:t>
            </w:r>
          </w:p>
        </w:tc>
      </w:tr>
      <w:tr w:rsidR="00C311B9" w:rsidRPr="00671C9B" w:rsidTr="00610DE1">
        <w:trPr>
          <w:cantSplit/>
          <w:trHeight w:val="7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C9170F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نوع پروژه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(به دور گزینه مطلوب دایره بکشید)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671C9B" w:rsidRPr="00671C9B" w:rsidTr="00671C9B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671C9B" w:rsidRPr="00671C9B" w:rsidRDefault="00610DE1" w:rsidP="00610DE1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ساتید راهنما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(استاد راهنمای اول بایستی از اساتید تمام وقت استادیار به بالا دانشکده مجری باشد)  باشند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</w:t>
            </w:r>
            <w:r w:rsidR="00E16411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استاد راهنمای اول: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BF22CB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آخرین مدرک تحصيلي: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 رشته تخصصی: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زمینه اصلی پژوهشی: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AD11A8">
            <w:pPr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پایان نامه های در دست راهنمايي (نام دانشجویان قید شود):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  <w:p w:rsidR="00671C9B" w:rsidRPr="00671C9B" w:rsidRDefault="00AD11A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71C9B" w:rsidRPr="00671C9B" w:rsidTr="00844303">
        <w:trPr>
          <w:cantSplit/>
          <w:trHeight w:val="1240"/>
        </w:trPr>
        <w:tc>
          <w:tcPr>
            <w:tcW w:w="720" w:type="dxa"/>
            <w:vMerge/>
            <w:textDirection w:val="btLr"/>
          </w:tcPr>
          <w:p w:rsidR="00671C9B" w:rsidRPr="00671C9B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671C9B" w:rsidRPr="00671C9B" w:rsidRDefault="00671C9B" w:rsidP="006F223E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2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استاد راهنمای دوم: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رشته تخصصی</w:t>
            </w:r>
            <w:r w:rsidRPr="00E16411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            محل خدمت:</w:t>
            </w:r>
          </w:p>
          <w:p w:rsidR="00671C9B" w:rsidRPr="00671C9B" w:rsidRDefault="00671C9B" w:rsidP="00E01C1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1641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*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برای اساتید راهنمای خارج دانشگاه، حتما </w:t>
            </w:r>
            <w:r w:rsidRPr="00E16411">
              <w:rPr>
                <w:rFonts w:cs="B Nazanin"/>
                <w:color w:val="000000"/>
                <w:sz w:val="20"/>
                <w:szCs w:val="20"/>
                <w:lang w:bidi="fa-IR"/>
              </w:rPr>
              <w:t xml:space="preserve">CV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B7478D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به روز شده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ایشان ضمیمه ش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ود.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در صورت سابقه همکاری با این دانشگاه، پایان نامه های در دست راهنمايي (نام دانشجویان) قید شود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* </w:t>
            </w:r>
            <w:r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خدمات فنی، آزمایشگاهی یا کارگاهی پیش بینی شده که با کمک استاد راهنمای خارج دانشگاه فراهم خواهد شد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 ای</w:t>
            </w:r>
            <w:r w:rsidR="00E01C1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ن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جا ذکر و توسط نامه کتبی به پیوست آورده شود</w:t>
            </w:r>
            <w:r w:rsid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671C9B" w:rsidRPr="00671C9B" w:rsidTr="00671C9B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671C9B" w:rsidRPr="00671C9B" w:rsidRDefault="00671C9B" w:rsidP="00BE0E8E">
            <w:pPr>
              <w:bidi w:val="0"/>
              <w:ind w:left="113" w:right="113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استاد  مشاور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844303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3-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استاد مشاور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: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مرتبه دانشگاهی: 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      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زمینه تخصصی:           محل خدمت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           </w:t>
            </w:r>
            <w:r w:rsidR="00844303">
              <w:rPr>
                <w:rFonts w:cs="B Nazanin" w:hint="cs"/>
                <w:color w:val="000000"/>
                <w:rtl/>
                <w:lang w:bidi="fa-IR"/>
              </w:rPr>
              <w:t>*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CD5D6C" w:rsidRPr="00CD5D6C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رزومه یا کپی مدرک تحصیلی ضمیمه شود</w:t>
            </w:r>
          </w:p>
        </w:tc>
      </w:tr>
      <w:tr w:rsidR="008A7824" w:rsidRPr="00671C9B" w:rsidTr="008A7824">
        <w:trPr>
          <w:cantSplit/>
          <w:trHeight w:val="250"/>
        </w:trPr>
        <w:tc>
          <w:tcPr>
            <w:tcW w:w="720" w:type="dxa"/>
            <w:vMerge w:val="restart"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هزینه های پیش بيني شده</w:t>
            </w: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موضوع هزینه ها: (همه موارد به ریال قید شود)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هزینه پروژه حاضر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highlight w:val="lightGray"/>
                <w:rtl/>
                <w:lang w:bidi="fa-IR"/>
              </w:rPr>
              <w:t>ارقام مصوب شورای پژوهش</w:t>
            </w: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1- هزینه های مربوط به آماده سازي پايان نامه ( تايپ و تكثير):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2- هزینه ای مربوط به تهيه كتاب، مقاله: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3- هزینه های مسافرتهای لازم: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4- هزینه های مربوط به خريد  نرم افزار :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5- هزینه های مربوط به خريد مواد و تجهیزات مصرفی:                                                        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6- هزینه های مربوط به آماده نمودن مدولها  و</w:t>
            </w:r>
            <w:r w:rsidRPr="00671C9B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Set up 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آزمایشگاهی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7- هزینه خدمات آزمایشگاهی: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8- هزینه عملیات صحرائی: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9- هزینه های متفرقه: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جمع كل هزینه های پیشنهادی: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671C9B">
        <w:trPr>
          <w:cantSplit/>
          <w:trHeight w:val="45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>در صورتيكه تمام يا بخشي از هزينه هاي پيشنهادي از منابع ديگر تامين خواهد شد و يا قابل تامين است ذكر بفرمائی</w:t>
            </w:r>
            <w:r w:rsidRPr="00671C9B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671C9B" w:rsidRPr="00671C9B" w:rsidRDefault="00671C9B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7106A0" w:rsidRPr="00671C9B" w:rsidRDefault="007106A0">
      <w:pPr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 w:rsidP="00FF155E">
      <w:pPr>
        <w:rPr>
          <w:rFonts w:cs="B Nazanin"/>
          <w:color w:val="000000"/>
          <w:sz w:val="26"/>
          <w:szCs w:val="26"/>
          <w:rtl/>
          <w:lang w:bidi="fa-IR"/>
        </w:rPr>
      </w:pP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تاریخ:  </w:t>
      </w:r>
      <w:r w:rsidR="00FF155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           </w:t>
      </w: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 امضاء دانشجو:                امضاء استاد راهنمای  اول:                         امضاء استاد راهنمای دوم:</w:t>
      </w: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7106A0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C9170F" w:rsidRPr="00671C9B" w:rsidRDefault="00C9170F">
      <w:pPr>
        <w:rPr>
          <w:rFonts w:cs="B Nazanin"/>
          <w:color w:val="000000"/>
          <w:sz w:val="26"/>
          <w:szCs w:val="26"/>
          <w:rtl/>
          <w:lang w:bidi="fa-IR"/>
        </w:rPr>
      </w:pP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50"/>
      </w:tblGrid>
      <w:tr w:rsidR="00F802C8" w:rsidRPr="00671C9B" w:rsidTr="00EF77D3">
        <w:trPr>
          <w:cantSplit/>
          <w:trHeight w:val="1454"/>
        </w:trPr>
        <w:tc>
          <w:tcPr>
            <w:tcW w:w="420" w:type="dxa"/>
            <w:textDirection w:val="btLr"/>
            <w:vAlign w:val="center"/>
          </w:tcPr>
          <w:p w:rsidR="00F802C8" w:rsidRPr="006C1FF3" w:rsidRDefault="00F802C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نظریه شورای دانشکده</w:t>
            </w:r>
          </w:p>
        </w:tc>
        <w:tc>
          <w:tcPr>
            <w:tcW w:w="10350" w:type="dxa"/>
          </w:tcPr>
          <w:p w:rsidR="00BA4857" w:rsidRPr="00395956" w:rsidRDefault="00395956" w:rsidP="00BA4857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</w:t>
            </w:r>
            <w:r w:rsidR="00BA4857"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</w:t>
            </w:r>
            <w:r w:rsidR="00BA4857"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BA4857"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محترم</w:t>
            </w:r>
            <w:r w:rsidR="00BA4857"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دانشکده علوم پایه: </w:t>
            </w:r>
          </w:p>
          <w:p w:rsidR="00BA4857" w:rsidRPr="00395956" w:rsidRDefault="00BA4857" w:rsidP="008A240D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طرح پیشنهادی مربوط به پايان </w:t>
            </w:r>
            <w:r w:rsidR="00395956">
              <w:rPr>
                <w:rFonts w:cs="B Nazanin" w:hint="cs"/>
                <w:color w:val="000000"/>
                <w:rtl/>
                <w:lang w:bidi="fa-IR"/>
              </w:rPr>
              <w:t>نامه تحصيلي كارشناسي ارشد دانشجی نامبرده</w:t>
            </w:r>
            <w:r w:rsidRPr="00395956">
              <w:rPr>
                <w:rFonts w:cs="B Nazanin"/>
                <w:color w:val="000000"/>
                <w:lang w:bidi="fa-IR"/>
              </w:rPr>
              <w:t xml:space="preserve">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در جلسه مورخ  </w:t>
            </w:r>
            <w:r w:rsidR="008A240D" w:rsidRPr="0039595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Pr="0039595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A240D" w:rsidRPr="00395956">
              <w:rPr>
                <w:rFonts w:cs="B Nazanin" w:hint="cs"/>
                <w:color w:val="000000"/>
                <w:rtl/>
                <w:lang w:bidi="fa-IR"/>
              </w:rPr>
              <w:t xml:space="preserve">شورای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گروه فیزیک/ ریاضی دانشکده </w:t>
            </w:r>
            <w:r w:rsidR="008A240D" w:rsidRPr="00395956">
              <w:rPr>
                <w:rFonts w:cs="B Nazanin" w:hint="cs"/>
                <w:color w:val="000000"/>
                <w:rtl/>
                <w:lang w:bidi="fa-IR"/>
              </w:rPr>
              <w:t xml:space="preserve">بررسی گردید، خواهشمند است در شورای دانشکده مطرح گردد.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A4857" w:rsidRPr="00395956" w:rsidRDefault="00BA4857" w:rsidP="00BA4857">
            <w:pPr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 امضاء مدیر گروه فیزیک/ ریاضی:</w:t>
            </w:r>
          </w:p>
          <w:p w:rsidR="00BA4857" w:rsidRPr="00395956" w:rsidRDefault="00BA4857" w:rsidP="00BA4857">
            <w:pPr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395956">
              <w:rPr>
                <w:rFonts w:cs="B Nazanin"/>
                <w:b/>
                <w:bCs/>
                <w:color w:val="000000"/>
                <w:lang w:bidi="fa-IR"/>
              </w:rPr>
              <w:t>------------------------------------------------------------------------------------------------------------------------------</w:t>
            </w:r>
          </w:p>
          <w:p w:rsidR="00F802C8" w:rsidRPr="00395956" w:rsidRDefault="00F802C8" w:rsidP="00C9170F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39595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مدیر تحصیلات تکمیلی دانشگاه: </w:t>
            </w:r>
          </w:p>
          <w:p w:rsidR="00F802C8" w:rsidRPr="00395956" w:rsidRDefault="00F802C8" w:rsidP="008A240D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95956">
              <w:rPr>
                <w:rFonts w:cs="B Nazanin" w:hint="cs"/>
                <w:color w:val="000000"/>
                <w:rtl/>
                <w:lang w:bidi="fa-IR"/>
              </w:rPr>
              <w:t>طرح پیشنهادی مربوط به پايان نامه تحصيلي كارشناسي ارشد دانشج</w:t>
            </w:r>
            <w:r w:rsidR="00395956">
              <w:rPr>
                <w:rFonts w:cs="B Nazanin" w:hint="cs"/>
                <w:color w:val="000000"/>
                <w:rtl/>
                <w:lang w:bidi="fa-IR"/>
              </w:rPr>
              <w:t>وی نامبرده</w:t>
            </w:r>
            <w:bookmarkStart w:id="0" w:name="_GoBack"/>
            <w:bookmarkEnd w:id="0"/>
            <w:r w:rsidR="006864B7" w:rsidRPr="00395956">
              <w:rPr>
                <w:rFonts w:cs="B Nazanin"/>
                <w:color w:val="000000"/>
                <w:lang w:bidi="fa-IR"/>
              </w:rPr>
              <w:t xml:space="preserve">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در جلسه مورخ  </w:t>
            </w:r>
            <w:r w:rsidRPr="0039595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 شورای دانشکده مطرح و با</w:t>
            </w:r>
            <w:r w:rsidR="008A240D" w:rsidRPr="0039595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توجه به ملاحظات زیر مورد تصویب گرفت.‌‌ </w:t>
            </w:r>
          </w:p>
          <w:p w:rsidR="00F802C8" w:rsidRPr="00671C9B" w:rsidRDefault="00F802C8" w:rsidP="00F802C8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الف- </w:t>
            </w:r>
            <w:r w:rsidRPr="0039595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395956"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                         ب-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F802C8" w:rsidRPr="00844303" w:rsidRDefault="00F802C8" w:rsidP="00F802C8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 امضاء رئیس دانشکده: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 w:val="restart"/>
            <w:textDirection w:val="btLr"/>
            <w:vAlign w:val="center"/>
          </w:tcPr>
          <w:p w:rsidR="006E4A06" w:rsidRPr="006E4A06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4A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سوابق علمی موضوع در ایران داک</w:t>
            </w:r>
          </w:p>
        </w:tc>
        <w:tc>
          <w:tcPr>
            <w:tcW w:w="10350" w:type="dxa"/>
          </w:tcPr>
          <w:p w:rsidR="006E4A06" w:rsidRPr="005971D8" w:rsidRDefault="006E4A06" w:rsidP="006E4A06">
            <w:pPr>
              <w:jc w:val="lowKashida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6E4A06" w:rsidRPr="005971D8" w:rsidRDefault="006E4A06" w:rsidP="006E4A06">
            <w:pPr>
              <w:jc w:val="lowKashida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 متعهد می 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 باشد و در صورت نداشتن حامی حقیقی یا حقوقی، دانشگاه مالک معنوی می باشد و مجاز نیستم بدون موافقت استاد راهنما اطلاعاتی را در رابطه با پروژه به دیگران واگذار نمایم.</w:t>
            </w:r>
          </w:p>
          <w:p w:rsidR="006E4A06" w:rsidRPr="00844303" w:rsidRDefault="006E4A06" w:rsidP="006E4A0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 xml:space="preserve">                                                          نام و امضا</w:t>
            </w:r>
            <w:r>
              <w:rPr>
                <w:rFonts w:cs="B Nazanin" w:hint="cs"/>
                <w:rtl/>
                <w:lang w:bidi="fa-IR"/>
              </w:rPr>
              <w:t>ء دانشجو</w:t>
            </w:r>
            <w:r w:rsidRPr="005971D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/>
            <w:textDirection w:val="btLr"/>
            <w:vAlign w:val="center"/>
          </w:tcPr>
          <w:p w:rsidR="006E4A06" w:rsidRPr="006C1FF3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50" w:type="dxa"/>
          </w:tcPr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1- حداقل 3 کلمه کلیدی موضوع را با کمک استاد راهنما تعیین و قید نماید:  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2- عنوان و کلمات کلیدی را در سایت ایران داک </w:t>
            </w:r>
            <w:hyperlink r:id="rId10" w:history="1">
              <w:r w:rsidR="005E3D3B" w:rsidRPr="00427BC6">
                <w:rPr>
                  <w:rStyle w:val="Hyperlink"/>
                  <w:rFonts w:cs="B Nazanin"/>
                  <w:lang w:bidi="fa-IR"/>
                </w:rPr>
                <w:t>www.irandoc.ac.ir</w:t>
              </w:r>
            </w:hyperlink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جستجو نموده و حداقل 10 الی 30 عنوان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>ي</w:t>
            </w:r>
            <w:r>
              <w:rPr>
                <w:rFonts w:cs="B Nazanin" w:hint="cs"/>
                <w:color w:val="000000"/>
                <w:rtl/>
                <w:lang w:bidi="fa-IR"/>
              </w:rPr>
              <w:t>ی جهت تصویب به دفتر دانشکده تحویل شود. برابر مقررات، شورای تحصیلات تکمیلی دانشکده فقط در صورت تکمیل بودن مراتب فوق نسبت به بررسی و تصویب موضوع پایان نامه اقدام می نماید.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3- در صورت تصویب مراتب در شورای تحصیلات تکمیلی دانشکده (و قبل از امضا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 xml:space="preserve">ء ریاست دانشکده)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دانشجو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بایستی</w:t>
            </w:r>
            <w:r>
              <w:rPr>
                <w:rFonts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اطلاعات پایان نامه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سایت مذکور ثبت و کد رهگیری دریافت نماید.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4- با همراه داشتن کد رهگیری و جستجو های مرتبط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6E4A06" w:rsidRPr="00844303" w:rsidRDefault="006E4A06" w:rsidP="006E4A06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کد رهگیری:                                         تاریخ:               نام و امضاء ریاست کتابخانه مرکزی دانشگاه</w:t>
            </w:r>
          </w:p>
          <w:p w:rsidR="006E4A06" w:rsidRPr="00844303" w:rsidRDefault="006E4A06" w:rsidP="006864B7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توجه:دانشکده فقط در صورت تکمیل بودن بندهای فوق نسبت به ارسال موضوع پایان نامه اقدام می نماید و قلم خوردگی مجاز نیست.</w:t>
            </w:r>
          </w:p>
        </w:tc>
      </w:tr>
      <w:tr w:rsidR="00671C9B" w:rsidRPr="00671C9B" w:rsidTr="005E3D3B">
        <w:trPr>
          <w:cantSplit/>
          <w:trHeight w:val="2400"/>
        </w:trPr>
        <w:tc>
          <w:tcPr>
            <w:tcW w:w="420" w:type="dxa"/>
            <w:textDirection w:val="btLr"/>
            <w:vAlign w:val="center"/>
          </w:tcPr>
          <w:p w:rsidR="00671C9B" w:rsidRPr="006C1FF3" w:rsidRDefault="00671C9B" w:rsidP="00BE0E8E">
            <w:pPr>
              <w:ind w:left="113" w:right="113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شورای تحصیلات تکمیلی  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تحصیلات تکمیلی دانشگاه در جلسه مورخ 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 </w:t>
            </w:r>
            <w:r w:rsidR="00844303"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.  .  .  .  .  .  .  .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</w:t>
            </w:r>
            <w:r w:rsidRPr="00844303">
              <w:rPr>
                <w:rFonts w:cs="B Nazanin" w:hint="cs"/>
                <w:color w:val="FFFFFF"/>
                <w:sz w:val="26"/>
                <w:szCs w:val="2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را بعنوان موضوع تحقيقاتي مربوط به پايان نامه تحصيلي كارشناسي ارشد با ملاحظات ذیل مورد تائید و تصویب قرار داده است.   </w:t>
            </w:r>
          </w:p>
          <w:p w:rsidR="00671C9B" w:rsidRPr="00671C9B" w:rsidRDefault="00671C9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شرایط مصوب شورا برای پیشنهاد فوق (شامل محل انجام، کسر نمره بابت تاخیر در ارائه پروپوزال و . . . ):                                                                         </w:t>
            </w:r>
          </w:p>
          <w:p w:rsidR="00671C9B" w:rsidRPr="00671C9B" w:rsidRDefault="00671C9B" w:rsidP="00F802C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5E3D3B">
            <w:pPr>
              <w:ind w:left="3600"/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امضاء مدیر تحصیلات تکمیلی  دانشگاه </w:t>
            </w:r>
            <w:r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71C9B" w:rsidRPr="00671C9B" w:rsidTr="006C1FF3">
        <w:trPr>
          <w:cantSplit/>
          <w:trHeight w:val="2068"/>
        </w:trPr>
        <w:tc>
          <w:tcPr>
            <w:tcW w:w="420" w:type="dxa"/>
            <w:textDirection w:val="btLr"/>
          </w:tcPr>
          <w:p w:rsidR="00671C9B" w:rsidRPr="006C1FF3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نظریه شورای پژوهشی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پژوهشی دانشگاه در جلسه مورخ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54023D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 را بعنوان موضوع تحقيقاتي مربوط به پايان نامه تحصيلي كارشناسسي ارشد با ملاحظات ذیل مورد تائید و تصویب قرار داده است (شامل سقف هزینه ها، نحوه پرداخت و . . . ):</w:t>
            </w:r>
          </w:p>
          <w:p w:rsidR="00671C9B" w:rsidRPr="00671C9B" w:rsidRDefault="00671C9B" w:rsidP="005E3D3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C1FF3" w:rsidRDefault="00671C9B" w:rsidP="006C1FF3">
            <w:pPr>
              <w:jc w:val="lowKashida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امضاء مدیر پژوهشی دانشگاه</w:t>
            </w:r>
          </w:p>
        </w:tc>
      </w:tr>
    </w:tbl>
    <w:p w:rsidR="00EF77D3" w:rsidRDefault="00EF77D3">
      <w:pPr>
        <w:rPr>
          <w:rFonts w:cs="B Nazanin"/>
          <w:color w:val="000000"/>
          <w:sz w:val="16"/>
          <w:szCs w:val="16"/>
          <w:rtl/>
          <w:lang w:bidi="fa-IR"/>
        </w:rPr>
      </w:pPr>
    </w:p>
    <w:p w:rsidR="007106A0" w:rsidRPr="00F802C8" w:rsidRDefault="007106A0" w:rsidP="00844303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گیرندگان رونوشت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</w:t>
      </w:r>
      <w:r w:rsidR="0084430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پس از امضاء مدیر پژوهشی و 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توسط اداره پژوهش تکثیر و ارسال می شود)</w:t>
      </w: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1- آقا/ خانم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دانشجوی کارشناسی ارشد جهت اطلاع و شروع به اجراي طرح مصوب،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2 </w:t>
      </w:r>
      <w:r w:rsidRPr="00BE0E8E">
        <w:rPr>
          <w:rFonts w:hint="cs"/>
          <w:color w:val="000000"/>
          <w:sz w:val="22"/>
          <w:szCs w:val="22"/>
          <w:rtl/>
          <w:lang w:bidi="fa-IR"/>
        </w:rPr>
        <w:t xml:space="preserve">-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همكار محترم </w:t>
      </w:r>
      <w:r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استاد راهنمای اول </w:t>
      </w:r>
      <w:r w:rsidR="00E01C17">
        <w:rPr>
          <w:rFonts w:cs="B Nazanin" w:hint="cs"/>
          <w:color w:val="000000"/>
          <w:sz w:val="22"/>
          <w:szCs w:val="22"/>
          <w:rtl/>
          <w:lang w:bidi="fa-IR"/>
        </w:rPr>
        <w:t xml:space="preserve">/ دوم / مشاور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>پایان نامه جهت اطلاع و اقدام مقتضی،</w:t>
      </w:r>
    </w:p>
    <w:p w:rsidR="007106A0" w:rsidRPr="00BE0E8E" w:rsidRDefault="00E01C17" w:rsidP="00BE0E8E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lastRenderedPageBreak/>
        <w:t>3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ریاست محترم دانشکده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>جهت اطلاع و اقدام مقتضی،</w:t>
      </w:r>
    </w:p>
    <w:p w:rsidR="007106A0" w:rsidRPr="00BE0E8E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4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مدیر محترم تحصیلات تکمیلی دانشگاه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جهت اطلاع و اقدام مقتضی،</w:t>
      </w:r>
    </w:p>
    <w:p w:rsidR="007106A0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5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اداره پژوهش دانشگاه جهـت اطـلاع و اقدام لازم نسبت به تـامين هزينه طـرح و پـرداخـت آن در حق دانشجو.</w:t>
      </w:r>
    </w:p>
    <w:p w:rsidR="00EF77D3" w:rsidRDefault="00E01C17" w:rsidP="006864B7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6</w:t>
      </w:r>
      <w:r w:rsidR="00EF77D3">
        <w:rPr>
          <w:rFonts w:cs="B Nazanin" w:hint="cs"/>
          <w:color w:val="000000"/>
          <w:sz w:val="22"/>
          <w:szCs w:val="22"/>
          <w:rtl/>
          <w:lang w:bidi="fa-IR"/>
        </w:rPr>
        <w:t xml:space="preserve">- کتابخانه مرکزی جهت اطلاع و آرشیو </w:t>
      </w:r>
    </w:p>
    <w:p w:rsidR="005E3D3B" w:rsidRDefault="005E3D3B" w:rsidP="00F802C8">
      <w:pPr>
        <w:rPr>
          <w:rFonts w:cs="B Nazanin"/>
          <w:color w:val="000000"/>
          <w:sz w:val="22"/>
          <w:szCs w:val="22"/>
          <w:lang w:bidi="fa-IR"/>
        </w:rPr>
      </w:pPr>
    </w:p>
    <w:sectPr w:rsidR="005E3D3B" w:rsidSect="00E01C17">
      <w:footerReference w:type="even" r:id="rId11"/>
      <w:footerReference w:type="default" r:id="rId12"/>
      <w:pgSz w:w="11906" w:h="16838"/>
      <w:pgMar w:top="397" w:right="926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8F" w:rsidRDefault="00211C8F">
      <w:r>
        <w:separator/>
      </w:r>
    </w:p>
  </w:endnote>
  <w:endnote w:type="continuationSeparator" w:id="0">
    <w:p w:rsidR="00211C8F" w:rsidRDefault="0021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95956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8F" w:rsidRDefault="00211C8F">
      <w:r>
        <w:separator/>
      </w:r>
    </w:p>
  </w:footnote>
  <w:footnote w:type="continuationSeparator" w:id="0">
    <w:p w:rsidR="00211C8F" w:rsidRDefault="0021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9B"/>
    <w:rsid w:val="000311BE"/>
    <w:rsid w:val="00072422"/>
    <w:rsid w:val="000F1150"/>
    <w:rsid w:val="00113F91"/>
    <w:rsid w:val="00135DA2"/>
    <w:rsid w:val="001A0842"/>
    <w:rsid w:val="00211C8F"/>
    <w:rsid w:val="00290160"/>
    <w:rsid w:val="0029308D"/>
    <w:rsid w:val="00311492"/>
    <w:rsid w:val="00365DCD"/>
    <w:rsid w:val="00395956"/>
    <w:rsid w:val="003A706C"/>
    <w:rsid w:val="004C5DF8"/>
    <w:rsid w:val="00535262"/>
    <w:rsid w:val="0054023D"/>
    <w:rsid w:val="005E17F8"/>
    <w:rsid w:val="005E3D3B"/>
    <w:rsid w:val="00610DE1"/>
    <w:rsid w:val="006162EA"/>
    <w:rsid w:val="00626F0A"/>
    <w:rsid w:val="00671C9B"/>
    <w:rsid w:val="006864B7"/>
    <w:rsid w:val="006B3CE8"/>
    <w:rsid w:val="006C1FF3"/>
    <w:rsid w:val="006E4A06"/>
    <w:rsid w:val="006F223E"/>
    <w:rsid w:val="007106A0"/>
    <w:rsid w:val="00726E24"/>
    <w:rsid w:val="007C38B7"/>
    <w:rsid w:val="007D1EE1"/>
    <w:rsid w:val="00806515"/>
    <w:rsid w:val="00813711"/>
    <w:rsid w:val="00844303"/>
    <w:rsid w:val="008A240D"/>
    <w:rsid w:val="008A7824"/>
    <w:rsid w:val="008C3F00"/>
    <w:rsid w:val="00976A1E"/>
    <w:rsid w:val="009F2429"/>
    <w:rsid w:val="00A04D18"/>
    <w:rsid w:val="00A1102E"/>
    <w:rsid w:val="00A14520"/>
    <w:rsid w:val="00AB44E7"/>
    <w:rsid w:val="00AC4BCE"/>
    <w:rsid w:val="00AD11A8"/>
    <w:rsid w:val="00AE024D"/>
    <w:rsid w:val="00B15F06"/>
    <w:rsid w:val="00B517EE"/>
    <w:rsid w:val="00B54ECC"/>
    <w:rsid w:val="00B7478D"/>
    <w:rsid w:val="00B962E4"/>
    <w:rsid w:val="00BA4857"/>
    <w:rsid w:val="00BE0E8E"/>
    <w:rsid w:val="00BF22CB"/>
    <w:rsid w:val="00C311B9"/>
    <w:rsid w:val="00C510E4"/>
    <w:rsid w:val="00C9170F"/>
    <w:rsid w:val="00CB0A87"/>
    <w:rsid w:val="00CD5D6C"/>
    <w:rsid w:val="00CF21B8"/>
    <w:rsid w:val="00D17157"/>
    <w:rsid w:val="00E01C17"/>
    <w:rsid w:val="00E103E1"/>
    <w:rsid w:val="00E16411"/>
    <w:rsid w:val="00E700C9"/>
    <w:rsid w:val="00E86262"/>
    <w:rsid w:val="00EA2859"/>
    <w:rsid w:val="00EF67A7"/>
    <w:rsid w:val="00EF77D3"/>
    <w:rsid w:val="00F23216"/>
    <w:rsid w:val="00F649F8"/>
    <w:rsid w:val="00F802C8"/>
    <w:rsid w:val="00FC08A4"/>
    <w:rsid w:val="00FF155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3A1D"/>
  <w15:docId w15:val="{CBA9C445-5842-4218-8B62-DD46F7A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randoc.ac.ir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6533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Windows User</cp:lastModifiedBy>
  <cp:revision>8</cp:revision>
  <cp:lastPrinted>2010-01-17T08:41:00Z</cp:lastPrinted>
  <dcterms:created xsi:type="dcterms:W3CDTF">2019-04-24T10:34:00Z</dcterms:created>
  <dcterms:modified xsi:type="dcterms:W3CDTF">2020-01-08T07:39:00Z</dcterms:modified>
</cp:coreProperties>
</file>